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B458" w14:textId="77777777" w:rsidR="002256DD" w:rsidRDefault="00F62583" w:rsidP="00AA73E8">
      <w:pPr>
        <w:rPr>
          <w:b/>
          <w:color w:val="000000" w:themeColor="text1"/>
        </w:rPr>
      </w:pPr>
      <w:r>
        <w:rPr>
          <w:b/>
          <w:color w:val="000000" w:themeColor="text1"/>
        </w:rPr>
        <w:t>SCHOOL OF HISTORY, CLASSICS AND ARCHAEOLOGY</w:t>
      </w:r>
    </w:p>
    <w:p w14:paraId="49E3A07F" w14:textId="77777777" w:rsidR="002256DD" w:rsidRDefault="002256DD" w:rsidP="00AA73E8">
      <w:pPr>
        <w:rPr>
          <w:b/>
          <w:color w:val="000000" w:themeColor="text1"/>
        </w:rPr>
      </w:pPr>
    </w:p>
    <w:p w14:paraId="27932332" w14:textId="6D5751A2" w:rsidR="00AA73E8" w:rsidRPr="00F04904" w:rsidRDefault="00B30864" w:rsidP="00AA73E8">
      <w:pPr>
        <w:rPr>
          <w:b/>
          <w:color w:val="000000" w:themeColor="text1"/>
        </w:rPr>
      </w:pPr>
      <w:r w:rsidRPr="00F04904">
        <w:rPr>
          <w:b/>
          <w:color w:val="000000" w:themeColor="text1"/>
        </w:rPr>
        <w:t xml:space="preserve">PHD BY DISTANCE </w:t>
      </w:r>
      <w:r w:rsidR="00F04904" w:rsidRPr="00F04904">
        <w:rPr>
          <w:b/>
          <w:color w:val="000000" w:themeColor="text1"/>
        </w:rPr>
        <w:t xml:space="preserve">MODE </w:t>
      </w:r>
      <w:r w:rsidRPr="00F04904">
        <w:rPr>
          <w:b/>
          <w:color w:val="000000" w:themeColor="text1"/>
        </w:rPr>
        <w:t>APPLICANT ADMISSION FORM</w:t>
      </w:r>
    </w:p>
    <w:p w14:paraId="3903B6ED" w14:textId="5E8D7198" w:rsidR="00B30864" w:rsidRPr="00F04904" w:rsidRDefault="00B30864" w:rsidP="00AA73E8">
      <w:pPr>
        <w:rPr>
          <w:b/>
          <w:color w:val="000000" w:themeColor="text1"/>
        </w:rPr>
      </w:pPr>
    </w:p>
    <w:p w14:paraId="734BC9B4" w14:textId="7129FBCF" w:rsidR="00B30864" w:rsidRPr="00F04904" w:rsidRDefault="00B30864" w:rsidP="00F04904">
      <w:pPr>
        <w:ind w:left="0" w:firstLine="0"/>
        <w:rPr>
          <w:color w:val="000000" w:themeColor="text1"/>
        </w:rPr>
      </w:pPr>
      <w:r w:rsidRPr="00F04904">
        <w:rPr>
          <w:color w:val="000000" w:themeColor="text1"/>
        </w:rPr>
        <w:t>This application form is additional to the EUCLID online programme application form</w:t>
      </w:r>
      <w:r w:rsidR="00F04904" w:rsidRPr="00F04904">
        <w:rPr>
          <w:color w:val="000000" w:themeColor="text1"/>
        </w:rPr>
        <w:t>, and must also be completed in full.</w:t>
      </w:r>
    </w:p>
    <w:p w14:paraId="52B9FCB8" w14:textId="77777777" w:rsidR="00AA73E8" w:rsidRPr="003854ED" w:rsidRDefault="00AA73E8" w:rsidP="00AA73E8">
      <w:pPr>
        <w:rPr>
          <w:b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794"/>
        <w:gridCol w:w="4961"/>
      </w:tblGrid>
      <w:tr w:rsidR="00F04904" w:rsidRPr="00F04904" w14:paraId="149EDD26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44210A97" w14:textId="17A15C84" w:rsidR="00B30864" w:rsidRPr="00F04904" w:rsidRDefault="00B30864" w:rsidP="00652A6A">
            <w:pPr>
              <w:ind w:left="0" w:firstLine="0"/>
              <w:rPr>
                <w:b/>
                <w:color w:val="000000" w:themeColor="text1"/>
              </w:rPr>
            </w:pPr>
            <w:r w:rsidRPr="00F04904">
              <w:rPr>
                <w:b/>
                <w:color w:val="000000" w:themeColor="text1"/>
              </w:rPr>
              <w:t>Applicant Information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42A02456" w14:textId="77777777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F04904" w:rsidRPr="00F04904" w14:paraId="68AA110F" w14:textId="77777777" w:rsidTr="0086535A">
        <w:tc>
          <w:tcPr>
            <w:tcW w:w="3794" w:type="dxa"/>
            <w:shd w:val="clear" w:color="auto" w:fill="FFFFFF" w:themeFill="background1"/>
          </w:tcPr>
          <w:p w14:paraId="368B5AAB" w14:textId="77777777" w:rsidR="0028007F" w:rsidRDefault="0028007F" w:rsidP="0028007F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UUN</w:t>
            </w:r>
          </w:p>
          <w:p w14:paraId="23E0C8D3" w14:textId="328C032A" w:rsidR="0086535A" w:rsidRPr="00F04904" w:rsidRDefault="0028007F" w:rsidP="0028007F">
            <w:pPr>
              <w:ind w:left="0" w:firstLine="0"/>
              <w:rPr>
                <w:color w:val="000000" w:themeColor="text1"/>
              </w:rPr>
            </w:pPr>
            <w:r w:rsidRPr="00041E3F">
              <w:rPr>
                <w:color w:val="auto"/>
              </w:rPr>
              <w:t>(University User Name assigned by EUCLID at the time of application</w:t>
            </w:r>
            <w:r w:rsidR="0086535A" w:rsidRPr="00041E3F">
              <w:rPr>
                <w:color w:val="auto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</w:tcPr>
          <w:p w14:paraId="01850F56" w14:textId="77777777" w:rsidR="0086535A" w:rsidRPr="00F04904" w:rsidRDefault="0086535A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F04904" w:rsidRPr="00F04904" w14:paraId="6205DC28" w14:textId="77777777" w:rsidTr="0086535A">
        <w:tc>
          <w:tcPr>
            <w:tcW w:w="3794" w:type="dxa"/>
            <w:shd w:val="clear" w:color="auto" w:fill="FFFFFF" w:themeFill="background1"/>
          </w:tcPr>
          <w:p w14:paraId="7DC328EF" w14:textId="14A39478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  <w:r w:rsidRPr="00F04904">
              <w:rPr>
                <w:color w:val="000000" w:themeColor="text1"/>
              </w:rPr>
              <w:t>Full name</w:t>
            </w:r>
          </w:p>
        </w:tc>
        <w:tc>
          <w:tcPr>
            <w:tcW w:w="4961" w:type="dxa"/>
            <w:shd w:val="clear" w:color="auto" w:fill="FFFFFF" w:themeFill="background1"/>
          </w:tcPr>
          <w:p w14:paraId="43064159" w14:textId="77777777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F04904" w:rsidRPr="00F04904" w14:paraId="3201AAF8" w14:textId="77777777" w:rsidTr="0086535A">
        <w:tc>
          <w:tcPr>
            <w:tcW w:w="3794" w:type="dxa"/>
            <w:shd w:val="clear" w:color="auto" w:fill="FFFFFF" w:themeFill="background1"/>
          </w:tcPr>
          <w:p w14:paraId="0B0F3D13" w14:textId="5AFD40FE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  <w:r w:rsidRPr="00F04904">
              <w:rPr>
                <w:color w:val="000000" w:themeColor="text1"/>
              </w:rPr>
              <w:t>Date of birth</w:t>
            </w:r>
          </w:p>
        </w:tc>
        <w:tc>
          <w:tcPr>
            <w:tcW w:w="4961" w:type="dxa"/>
            <w:shd w:val="clear" w:color="auto" w:fill="FFFFFF" w:themeFill="background1"/>
          </w:tcPr>
          <w:p w14:paraId="62A6BF31" w14:textId="77777777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F04904" w:rsidRPr="00F04904" w14:paraId="308A74AB" w14:textId="77777777" w:rsidTr="0086535A">
        <w:tc>
          <w:tcPr>
            <w:tcW w:w="3794" w:type="dxa"/>
            <w:shd w:val="clear" w:color="auto" w:fill="FFFFFF" w:themeFill="background1"/>
          </w:tcPr>
          <w:p w14:paraId="19646314" w14:textId="1028E130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  <w:r w:rsidRPr="00F04904">
              <w:rPr>
                <w:color w:val="000000" w:themeColor="text1"/>
              </w:rPr>
              <w:t>Nationality</w:t>
            </w:r>
          </w:p>
        </w:tc>
        <w:tc>
          <w:tcPr>
            <w:tcW w:w="4961" w:type="dxa"/>
            <w:shd w:val="clear" w:color="auto" w:fill="FFFFFF" w:themeFill="background1"/>
          </w:tcPr>
          <w:p w14:paraId="3B39B967" w14:textId="77777777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F04904" w:rsidRPr="00F04904" w14:paraId="59653EFD" w14:textId="77777777" w:rsidTr="0086535A">
        <w:tc>
          <w:tcPr>
            <w:tcW w:w="3794" w:type="dxa"/>
            <w:shd w:val="clear" w:color="auto" w:fill="FFFFFF" w:themeFill="background1"/>
          </w:tcPr>
          <w:p w14:paraId="2D958DCE" w14:textId="1372A292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  <w:r w:rsidRPr="00F04904">
              <w:rPr>
                <w:color w:val="000000" w:themeColor="text1"/>
              </w:rPr>
              <w:t>Country of domicile</w:t>
            </w:r>
          </w:p>
        </w:tc>
        <w:tc>
          <w:tcPr>
            <w:tcW w:w="4961" w:type="dxa"/>
            <w:shd w:val="clear" w:color="auto" w:fill="FFFFFF" w:themeFill="background1"/>
          </w:tcPr>
          <w:p w14:paraId="5D6DD3DA" w14:textId="77777777" w:rsidR="00B30864" w:rsidRPr="00F04904" w:rsidRDefault="00B30864" w:rsidP="00652A6A">
            <w:pPr>
              <w:ind w:left="0" w:firstLine="0"/>
              <w:rPr>
                <w:color w:val="000000" w:themeColor="text1"/>
              </w:rPr>
            </w:pPr>
          </w:p>
        </w:tc>
      </w:tr>
      <w:tr w:rsidR="00B30864" w:rsidRPr="000268BB" w14:paraId="33ED29A8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2D96AF7B" w14:textId="7108DF99" w:rsidR="00B30864" w:rsidRPr="002C72AC" w:rsidRDefault="00B30864" w:rsidP="00652A6A">
            <w:pPr>
              <w:ind w:left="0" w:firstLine="0"/>
            </w:pPr>
            <w:r w:rsidRPr="002C72AC">
              <w:rPr>
                <w:b/>
              </w:rPr>
              <w:t>Programme Information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08D6CFC3" w14:textId="77777777" w:rsidR="00B30864" w:rsidRPr="000268BB" w:rsidRDefault="00B30864" w:rsidP="00652A6A">
            <w:pPr>
              <w:ind w:left="0" w:firstLine="0"/>
              <w:rPr>
                <w:b/>
              </w:rPr>
            </w:pPr>
          </w:p>
        </w:tc>
      </w:tr>
      <w:tr w:rsidR="00B30864" w14:paraId="7D2C5C29" w14:textId="77777777" w:rsidTr="0086535A">
        <w:tc>
          <w:tcPr>
            <w:tcW w:w="3794" w:type="dxa"/>
          </w:tcPr>
          <w:p w14:paraId="2C63E641" w14:textId="7895F10F" w:rsidR="00B30864" w:rsidRDefault="00B30864" w:rsidP="00652A6A">
            <w:pPr>
              <w:ind w:left="0" w:firstLine="0"/>
            </w:pPr>
            <w:r w:rsidRPr="002C72AC">
              <w:t>Programme applied for</w:t>
            </w:r>
          </w:p>
        </w:tc>
        <w:tc>
          <w:tcPr>
            <w:tcW w:w="4961" w:type="dxa"/>
          </w:tcPr>
          <w:p w14:paraId="0F850563" w14:textId="77777777" w:rsidR="00B30864" w:rsidRDefault="00B30864" w:rsidP="00652A6A">
            <w:pPr>
              <w:ind w:left="0" w:firstLine="0"/>
            </w:pPr>
          </w:p>
        </w:tc>
      </w:tr>
      <w:tr w:rsidR="00B30864" w14:paraId="11B45C58" w14:textId="77777777" w:rsidTr="0086535A">
        <w:tc>
          <w:tcPr>
            <w:tcW w:w="3794" w:type="dxa"/>
          </w:tcPr>
          <w:p w14:paraId="29D88FC0" w14:textId="6101C7D0" w:rsidR="00B30864" w:rsidRDefault="00B30864" w:rsidP="00652A6A">
            <w:pPr>
              <w:ind w:left="0" w:firstLine="0"/>
            </w:pPr>
            <w:r>
              <w:t>Full Time or Part Time</w:t>
            </w:r>
          </w:p>
        </w:tc>
        <w:tc>
          <w:tcPr>
            <w:tcW w:w="4961" w:type="dxa"/>
          </w:tcPr>
          <w:p w14:paraId="740F8027" w14:textId="77777777" w:rsidR="00B30864" w:rsidRDefault="00B30864" w:rsidP="00652A6A">
            <w:pPr>
              <w:ind w:left="0" w:firstLine="0"/>
            </w:pPr>
          </w:p>
        </w:tc>
      </w:tr>
      <w:tr w:rsidR="00B30864" w14:paraId="0CD6C835" w14:textId="77777777" w:rsidTr="0086535A">
        <w:tc>
          <w:tcPr>
            <w:tcW w:w="3794" w:type="dxa"/>
          </w:tcPr>
          <w:p w14:paraId="4F475F54" w14:textId="77C91E56" w:rsidR="00B30864" w:rsidRDefault="00B30864" w:rsidP="00652A6A">
            <w:pPr>
              <w:ind w:left="0" w:firstLine="0"/>
            </w:pPr>
            <w:r>
              <w:t>Subject Area</w:t>
            </w:r>
          </w:p>
        </w:tc>
        <w:tc>
          <w:tcPr>
            <w:tcW w:w="4961" w:type="dxa"/>
          </w:tcPr>
          <w:p w14:paraId="0020FEAC" w14:textId="77777777" w:rsidR="00B30864" w:rsidRDefault="00B30864" w:rsidP="00652A6A">
            <w:pPr>
              <w:ind w:left="0" w:firstLine="0"/>
            </w:pPr>
          </w:p>
        </w:tc>
      </w:tr>
      <w:tr w:rsidR="00B30864" w14:paraId="090B2CE8" w14:textId="77777777" w:rsidTr="0086535A">
        <w:tc>
          <w:tcPr>
            <w:tcW w:w="3794" w:type="dxa"/>
          </w:tcPr>
          <w:p w14:paraId="26CB43D1" w14:textId="31E4B32A" w:rsidR="00B30864" w:rsidRDefault="00B30864" w:rsidP="00652A6A">
            <w:pPr>
              <w:ind w:left="0" w:firstLine="0"/>
            </w:pPr>
            <w:r>
              <w:t>Proposed start date</w:t>
            </w:r>
          </w:p>
        </w:tc>
        <w:tc>
          <w:tcPr>
            <w:tcW w:w="4961" w:type="dxa"/>
          </w:tcPr>
          <w:p w14:paraId="5EF5715F" w14:textId="77777777" w:rsidR="00B30864" w:rsidRDefault="00B30864" w:rsidP="00652A6A">
            <w:pPr>
              <w:ind w:left="0" w:firstLine="0"/>
            </w:pPr>
          </w:p>
        </w:tc>
      </w:tr>
      <w:tr w:rsidR="00B30864" w14:paraId="2DD66328" w14:textId="77777777" w:rsidTr="0086535A">
        <w:tc>
          <w:tcPr>
            <w:tcW w:w="3794" w:type="dxa"/>
          </w:tcPr>
          <w:p w14:paraId="0CC684EB" w14:textId="29CB6293" w:rsidR="00B30864" w:rsidRDefault="00B30864" w:rsidP="00652A6A">
            <w:pPr>
              <w:ind w:left="0" w:firstLine="0"/>
            </w:pPr>
            <w:r>
              <w:t>First Supervisor</w:t>
            </w:r>
            <w:r w:rsidR="00C04910">
              <w:t xml:space="preserve"> (must be approached prior to applying)</w:t>
            </w:r>
          </w:p>
        </w:tc>
        <w:tc>
          <w:tcPr>
            <w:tcW w:w="4961" w:type="dxa"/>
          </w:tcPr>
          <w:p w14:paraId="36E5ED89" w14:textId="77777777" w:rsidR="00B30864" w:rsidRDefault="00B30864" w:rsidP="00652A6A">
            <w:pPr>
              <w:ind w:left="0" w:firstLine="0"/>
            </w:pPr>
          </w:p>
        </w:tc>
      </w:tr>
      <w:tr w:rsidR="00B30864" w14:paraId="3BF639B6" w14:textId="77777777" w:rsidTr="0086535A">
        <w:tc>
          <w:tcPr>
            <w:tcW w:w="3794" w:type="dxa"/>
          </w:tcPr>
          <w:p w14:paraId="14A6CCD3" w14:textId="222C7FA6" w:rsidR="00B30864" w:rsidRDefault="00B30864" w:rsidP="00652A6A">
            <w:pPr>
              <w:ind w:left="0" w:firstLine="0"/>
            </w:pPr>
            <w:r>
              <w:t>Second Supervisor (if known)</w:t>
            </w:r>
          </w:p>
        </w:tc>
        <w:tc>
          <w:tcPr>
            <w:tcW w:w="4961" w:type="dxa"/>
          </w:tcPr>
          <w:p w14:paraId="7E9BD98F" w14:textId="77777777" w:rsidR="00B30864" w:rsidRDefault="00B30864" w:rsidP="00652A6A">
            <w:pPr>
              <w:ind w:left="0" w:firstLine="0"/>
            </w:pPr>
          </w:p>
        </w:tc>
      </w:tr>
      <w:tr w:rsidR="00B30864" w14:paraId="624EF3B4" w14:textId="77777777" w:rsidTr="0086535A">
        <w:tc>
          <w:tcPr>
            <w:tcW w:w="3794" w:type="dxa"/>
          </w:tcPr>
          <w:p w14:paraId="7010D135" w14:textId="1D2989BA" w:rsidR="00B30864" w:rsidRDefault="00B30864" w:rsidP="00652A6A">
            <w:pPr>
              <w:ind w:left="0" w:firstLine="0"/>
            </w:pPr>
            <w:r>
              <w:t>T</w:t>
            </w:r>
            <w:r w:rsidR="00003C39">
              <w:t>itle of PhD project</w:t>
            </w:r>
          </w:p>
        </w:tc>
        <w:tc>
          <w:tcPr>
            <w:tcW w:w="4961" w:type="dxa"/>
          </w:tcPr>
          <w:p w14:paraId="253D3CCD" w14:textId="77777777" w:rsidR="00B30864" w:rsidRDefault="00B30864" w:rsidP="00652A6A">
            <w:pPr>
              <w:ind w:left="0" w:firstLine="0"/>
            </w:pPr>
          </w:p>
          <w:p w14:paraId="39523CAB" w14:textId="77777777" w:rsidR="00B30864" w:rsidRDefault="00B30864" w:rsidP="00652A6A">
            <w:pPr>
              <w:ind w:left="0" w:firstLine="0"/>
            </w:pPr>
          </w:p>
          <w:p w14:paraId="5036D324" w14:textId="77777777" w:rsidR="00B30864" w:rsidRDefault="00B30864" w:rsidP="00652A6A">
            <w:pPr>
              <w:ind w:left="0" w:firstLine="0"/>
            </w:pPr>
          </w:p>
        </w:tc>
      </w:tr>
      <w:tr w:rsidR="00B30864" w14:paraId="35F9EBB3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40ADA25B" w14:textId="7E336025" w:rsidR="00B30864" w:rsidRDefault="00B30864" w:rsidP="00652A6A">
            <w:pPr>
              <w:ind w:left="0" w:firstLine="0"/>
            </w:pPr>
            <w:r w:rsidRPr="000268BB">
              <w:rPr>
                <w:b/>
              </w:rPr>
              <w:t>Study</w:t>
            </w:r>
            <w:r w:rsidR="0086535A">
              <w:rPr>
                <w:b/>
              </w:rPr>
              <w:t xml:space="preserve"> Information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03A41C4" w14:textId="77777777" w:rsidR="00B30864" w:rsidRDefault="00B30864" w:rsidP="00652A6A">
            <w:pPr>
              <w:ind w:left="0" w:firstLine="0"/>
            </w:pPr>
          </w:p>
        </w:tc>
      </w:tr>
      <w:tr w:rsidR="00F04904" w14:paraId="1EEC3E9F" w14:textId="77777777" w:rsidTr="00A3346F">
        <w:tc>
          <w:tcPr>
            <w:tcW w:w="3794" w:type="dxa"/>
          </w:tcPr>
          <w:p w14:paraId="38D8F6DC" w14:textId="77777777" w:rsidR="00F04904" w:rsidRDefault="00F04904" w:rsidP="00A3346F">
            <w:pPr>
              <w:ind w:left="0" w:firstLine="0"/>
            </w:pPr>
            <w:r>
              <w:t>Do you have previous experience of distance study?</w:t>
            </w:r>
          </w:p>
        </w:tc>
        <w:tc>
          <w:tcPr>
            <w:tcW w:w="4961" w:type="dxa"/>
          </w:tcPr>
          <w:p w14:paraId="76831C94" w14:textId="77777777" w:rsidR="00F04904" w:rsidRDefault="00F04904" w:rsidP="00A3346F">
            <w:pPr>
              <w:ind w:left="0" w:firstLine="0"/>
            </w:pPr>
          </w:p>
        </w:tc>
      </w:tr>
      <w:tr w:rsidR="00F04904" w:rsidRPr="00F04904" w14:paraId="607B1433" w14:textId="77777777" w:rsidTr="0086535A">
        <w:tc>
          <w:tcPr>
            <w:tcW w:w="3794" w:type="dxa"/>
          </w:tcPr>
          <w:p w14:paraId="24F0E595" w14:textId="1F25F04A" w:rsidR="0086535A" w:rsidRPr="00F04904" w:rsidRDefault="0086535A" w:rsidP="0086535A">
            <w:pPr>
              <w:ind w:left="0" w:firstLine="0"/>
              <w:rPr>
                <w:color w:val="000000" w:themeColor="text1"/>
              </w:rPr>
            </w:pPr>
            <w:r w:rsidRPr="00F04904">
              <w:rPr>
                <w:color w:val="000000" w:themeColor="text1"/>
              </w:rPr>
              <w:t>Please describe why a PhD by Distance is the preferred mode of study for you</w:t>
            </w:r>
            <w:r w:rsidR="00F04904" w:rsidRPr="00F04904">
              <w:rPr>
                <w:color w:val="000000" w:themeColor="text1"/>
              </w:rPr>
              <w:t>.</w:t>
            </w:r>
            <w:r w:rsidRPr="00F04904">
              <w:rPr>
                <w:color w:val="000000" w:themeColor="text1"/>
              </w:rPr>
              <w:t xml:space="preserve"> What benefits does studying by distance have for you? </w:t>
            </w:r>
          </w:p>
        </w:tc>
        <w:tc>
          <w:tcPr>
            <w:tcW w:w="4961" w:type="dxa"/>
          </w:tcPr>
          <w:p w14:paraId="48A441BF" w14:textId="77777777" w:rsidR="0086535A" w:rsidRPr="00F04904" w:rsidRDefault="0086535A" w:rsidP="004C5C5C">
            <w:pPr>
              <w:ind w:left="0" w:firstLine="0"/>
              <w:rPr>
                <w:color w:val="000000" w:themeColor="text1"/>
              </w:rPr>
            </w:pPr>
          </w:p>
        </w:tc>
      </w:tr>
      <w:tr w:rsidR="00B30864" w14:paraId="3B7E8C6A" w14:textId="77777777" w:rsidTr="0086535A">
        <w:tc>
          <w:tcPr>
            <w:tcW w:w="3794" w:type="dxa"/>
          </w:tcPr>
          <w:p w14:paraId="4FD3F04B" w14:textId="0BB0F808" w:rsidR="00B30864" w:rsidRDefault="00B30864" w:rsidP="00652A6A">
            <w:pPr>
              <w:ind w:left="0" w:firstLine="0"/>
            </w:pPr>
            <w:r>
              <w:t>Please provide a brief statement detailing what you feel may be the potential risks</w:t>
            </w:r>
            <w:r w:rsidR="00C04910">
              <w:t>/chal</w:t>
            </w:r>
            <w:r w:rsidR="000E776B">
              <w:t>len</w:t>
            </w:r>
            <w:r w:rsidR="00C04910">
              <w:t>ges</w:t>
            </w:r>
            <w:r>
              <w:t xml:space="preserve"> of studying for a research degree at a distance.</w:t>
            </w:r>
          </w:p>
        </w:tc>
        <w:tc>
          <w:tcPr>
            <w:tcW w:w="4961" w:type="dxa"/>
          </w:tcPr>
          <w:p w14:paraId="10B644EA" w14:textId="77777777" w:rsidR="00B30864" w:rsidRDefault="00B30864" w:rsidP="00652A6A">
            <w:pPr>
              <w:ind w:left="0" w:firstLine="0"/>
            </w:pPr>
          </w:p>
        </w:tc>
      </w:tr>
      <w:tr w:rsidR="00B30864" w14:paraId="5945CBF5" w14:textId="77777777" w:rsidTr="0086535A">
        <w:tc>
          <w:tcPr>
            <w:tcW w:w="3794" w:type="dxa"/>
          </w:tcPr>
          <w:p w14:paraId="00DD9C52" w14:textId="2CFB6373" w:rsidR="00B30864" w:rsidRDefault="00B30864" w:rsidP="00652A6A">
            <w:pPr>
              <w:ind w:left="0" w:firstLine="0"/>
            </w:pPr>
            <w:r>
              <w:t xml:space="preserve">Please provide evidence of </w:t>
            </w:r>
            <w:r w:rsidR="00F04904">
              <w:t xml:space="preserve">your </w:t>
            </w:r>
            <w:r>
              <w:t>research experience and the ability to work independently.</w:t>
            </w:r>
          </w:p>
        </w:tc>
        <w:tc>
          <w:tcPr>
            <w:tcW w:w="4961" w:type="dxa"/>
          </w:tcPr>
          <w:p w14:paraId="50C2B926" w14:textId="77777777" w:rsidR="00B30864" w:rsidRDefault="00B30864" w:rsidP="00652A6A">
            <w:pPr>
              <w:ind w:left="0" w:firstLine="0"/>
            </w:pPr>
          </w:p>
        </w:tc>
      </w:tr>
      <w:tr w:rsidR="00C04910" w14:paraId="31B99E34" w14:textId="77777777" w:rsidTr="0086535A">
        <w:tc>
          <w:tcPr>
            <w:tcW w:w="3794" w:type="dxa"/>
          </w:tcPr>
          <w:p w14:paraId="3C1BF179" w14:textId="030FD908" w:rsidR="00C04910" w:rsidRDefault="00C04910" w:rsidP="00652A6A">
            <w:pPr>
              <w:ind w:left="0" w:firstLine="0"/>
            </w:pPr>
            <w:r>
              <w:t xml:space="preserve">What training do you need to complete your PhD project (e.g. languages, specialist or technological skills, methodological approaches, </w:t>
            </w:r>
            <w:proofErr w:type="spellStart"/>
            <w:r>
              <w:t>etc</w:t>
            </w:r>
            <w:proofErr w:type="spellEnd"/>
            <w:r>
              <w:t>)? And is it possible for you to acquire these locally where you live?</w:t>
            </w:r>
          </w:p>
        </w:tc>
        <w:tc>
          <w:tcPr>
            <w:tcW w:w="4961" w:type="dxa"/>
          </w:tcPr>
          <w:p w14:paraId="170B90AB" w14:textId="77777777" w:rsidR="00C04910" w:rsidRDefault="00C04910" w:rsidP="00652A6A">
            <w:pPr>
              <w:ind w:left="0" w:firstLine="0"/>
            </w:pPr>
          </w:p>
        </w:tc>
      </w:tr>
    </w:tbl>
    <w:p w14:paraId="5186BBD2" w14:textId="77777777" w:rsidR="004A17AF" w:rsidRDefault="004A17AF">
      <w:r>
        <w:br w:type="page"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794"/>
        <w:gridCol w:w="4961"/>
      </w:tblGrid>
      <w:tr w:rsidR="00B30864" w14:paraId="5363F025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6E2DE120" w14:textId="40622D56" w:rsidR="00B30864" w:rsidRDefault="00B30864" w:rsidP="00652A6A">
            <w:pPr>
              <w:ind w:left="0" w:firstLine="0"/>
            </w:pPr>
            <w:bookmarkStart w:id="0" w:name="_GoBack"/>
            <w:bookmarkEnd w:id="0"/>
            <w:r w:rsidRPr="000268BB">
              <w:rPr>
                <w:b/>
              </w:rPr>
              <w:lastRenderedPageBreak/>
              <w:t>Location of study</w:t>
            </w:r>
            <w:r>
              <w:rPr>
                <w:b/>
              </w:rPr>
              <w:t xml:space="preserve"> and study facilities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71227EB6" w14:textId="77777777" w:rsidR="00B30864" w:rsidRDefault="00B30864" w:rsidP="00652A6A">
            <w:pPr>
              <w:ind w:left="0" w:firstLine="0"/>
            </w:pPr>
          </w:p>
        </w:tc>
      </w:tr>
      <w:tr w:rsidR="00B30864" w14:paraId="5D48CC40" w14:textId="77777777" w:rsidTr="0086535A">
        <w:tc>
          <w:tcPr>
            <w:tcW w:w="3794" w:type="dxa"/>
          </w:tcPr>
          <w:p w14:paraId="2047591B" w14:textId="4322EE58" w:rsidR="00B30864" w:rsidRDefault="00B30864" w:rsidP="00652A6A">
            <w:pPr>
              <w:ind w:left="0" w:firstLine="0"/>
            </w:pPr>
            <w:r>
              <w:t>What will be your normal site of study?</w:t>
            </w:r>
          </w:p>
        </w:tc>
        <w:tc>
          <w:tcPr>
            <w:tcW w:w="4961" w:type="dxa"/>
          </w:tcPr>
          <w:p w14:paraId="6C3235DA" w14:textId="77777777" w:rsidR="00B30864" w:rsidRDefault="00B30864" w:rsidP="00652A6A">
            <w:pPr>
              <w:ind w:left="0" w:firstLine="0"/>
            </w:pPr>
          </w:p>
        </w:tc>
      </w:tr>
      <w:tr w:rsidR="00B30864" w14:paraId="5ACA0F27" w14:textId="77777777" w:rsidTr="0086535A">
        <w:tc>
          <w:tcPr>
            <w:tcW w:w="3794" w:type="dxa"/>
          </w:tcPr>
          <w:p w14:paraId="7CBDC39A" w14:textId="0004AB18" w:rsidR="00B30864" w:rsidRDefault="00B30864" w:rsidP="00652A6A">
            <w:pPr>
              <w:ind w:left="0" w:firstLine="0"/>
            </w:pPr>
            <w:r>
              <w:t>What access will you have to study facilities, including library facilities?</w:t>
            </w:r>
          </w:p>
        </w:tc>
        <w:tc>
          <w:tcPr>
            <w:tcW w:w="4961" w:type="dxa"/>
          </w:tcPr>
          <w:p w14:paraId="1705F664" w14:textId="77777777" w:rsidR="00B30864" w:rsidRDefault="00B30864" w:rsidP="00652A6A">
            <w:pPr>
              <w:ind w:left="0" w:firstLine="0"/>
            </w:pPr>
          </w:p>
        </w:tc>
      </w:tr>
      <w:tr w:rsidR="00B30864" w14:paraId="4B0A209D" w14:textId="77777777" w:rsidTr="0086535A">
        <w:tc>
          <w:tcPr>
            <w:tcW w:w="3794" w:type="dxa"/>
          </w:tcPr>
          <w:p w14:paraId="31A873D6" w14:textId="5B159836" w:rsidR="00B30864" w:rsidRDefault="00B30864" w:rsidP="00F62583">
            <w:pPr>
              <w:ind w:left="0" w:firstLine="0"/>
            </w:pPr>
            <w:r>
              <w:t>Do you have access to the required technology (desktop computer/laptop, broadband, etc.)?</w:t>
            </w:r>
          </w:p>
        </w:tc>
        <w:tc>
          <w:tcPr>
            <w:tcW w:w="4961" w:type="dxa"/>
          </w:tcPr>
          <w:p w14:paraId="2670A8D8" w14:textId="77777777" w:rsidR="00B30864" w:rsidRDefault="00B30864" w:rsidP="00652A6A">
            <w:pPr>
              <w:ind w:left="0" w:firstLine="0"/>
            </w:pPr>
          </w:p>
        </w:tc>
      </w:tr>
      <w:tr w:rsidR="00B30864" w:rsidRPr="00905950" w14:paraId="4740C3B1" w14:textId="77777777" w:rsidTr="0086535A">
        <w:tc>
          <w:tcPr>
            <w:tcW w:w="3794" w:type="dxa"/>
          </w:tcPr>
          <w:p w14:paraId="762FC9C3" w14:textId="2FF4ABEA" w:rsidR="00B30864" w:rsidRDefault="00F62583" w:rsidP="00652A6A">
            <w:pPr>
              <w:ind w:left="0" w:firstLine="0"/>
            </w:pPr>
            <w:r>
              <w:t>Do you anticipate having to travel extensively during your studies? Where might you need to go?</w:t>
            </w:r>
          </w:p>
        </w:tc>
        <w:tc>
          <w:tcPr>
            <w:tcW w:w="4961" w:type="dxa"/>
          </w:tcPr>
          <w:p w14:paraId="225C3A99" w14:textId="77777777" w:rsidR="00B30864" w:rsidRPr="00905950" w:rsidRDefault="00B30864" w:rsidP="00652A6A">
            <w:pPr>
              <w:ind w:left="0" w:firstLine="0"/>
            </w:pPr>
          </w:p>
        </w:tc>
      </w:tr>
      <w:tr w:rsidR="00B30864" w:rsidRPr="00905950" w14:paraId="5459E68D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1C6F275A" w14:textId="1E7C03CE" w:rsidR="00B30864" w:rsidRPr="00905950" w:rsidRDefault="0086535A" w:rsidP="00652A6A">
            <w:pPr>
              <w:ind w:left="0" w:firstLine="0"/>
            </w:pPr>
            <w:r>
              <w:rPr>
                <w:b/>
              </w:rPr>
              <w:t>Visa I</w:t>
            </w:r>
            <w:r w:rsidR="00B30864" w:rsidRPr="002C72AC">
              <w:rPr>
                <w:b/>
              </w:rPr>
              <w:t>mplications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4565A9" w14:textId="77777777" w:rsidR="00B30864" w:rsidRPr="00905950" w:rsidRDefault="00B30864" w:rsidP="00652A6A">
            <w:pPr>
              <w:ind w:left="0" w:firstLine="0"/>
            </w:pPr>
          </w:p>
        </w:tc>
      </w:tr>
      <w:tr w:rsidR="00B30864" w:rsidRPr="002C72AC" w14:paraId="77A50D0F" w14:textId="77777777" w:rsidTr="0086535A">
        <w:tc>
          <w:tcPr>
            <w:tcW w:w="3794" w:type="dxa"/>
          </w:tcPr>
          <w:p w14:paraId="17EE8744" w14:textId="41F86AF5" w:rsidR="00B30864" w:rsidRPr="002C72AC" w:rsidRDefault="00F62583" w:rsidP="000E776B">
            <w:pPr>
              <w:ind w:left="0" w:firstLine="0"/>
              <w:rPr>
                <w:b/>
              </w:rPr>
            </w:pPr>
            <w:r>
              <w:t>P</w:t>
            </w:r>
            <w:r w:rsidR="00B30864">
              <w:t xml:space="preserve">lease confirm that you are aware of any </w:t>
            </w:r>
            <w:r w:rsidR="00B30864" w:rsidRPr="00905950">
              <w:t>potential visa implications</w:t>
            </w:r>
            <w:r w:rsidR="00B30864">
              <w:t xml:space="preserve"> </w:t>
            </w:r>
            <w:r w:rsidR="000E776B">
              <w:t>involved in</w:t>
            </w:r>
            <w:r w:rsidR="00B30864">
              <w:t xml:space="preserve"> coming to Edinburgh for study visits.</w:t>
            </w:r>
          </w:p>
        </w:tc>
        <w:tc>
          <w:tcPr>
            <w:tcW w:w="4961" w:type="dxa"/>
          </w:tcPr>
          <w:p w14:paraId="34C7FF97" w14:textId="77777777" w:rsidR="00B30864" w:rsidRPr="002C72AC" w:rsidRDefault="00B30864" w:rsidP="00652A6A">
            <w:pPr>
              <w:ind w:left="0" w:firstLine="0"/>
              <w:rPr>
                <w:b/>
              </w:rPr>
            </w:pPr>
          </w:p>
        </w:tc>
      </w:tr>
      <w:tr w:rsidR="00B30864" w:rsidRPr="00905950" w14:paraId="0C8EEC58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3CD9671A" w14:textId="4CCB9A67" w:rsidR="00B30864" w:rsidRDefault="00B30864" w:rsidP="00652A6A">
            <w:pPr>
              <w:ind w:left="0" w:firstLine="0"/>
            </w:pPr>
            <w:r>
              <w:rPr>
                <w:b/>
              </w:rPr>
              <w:t>Terms and Conditions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7B552590" w14:textId="77777777" w:rsidR="00B30864" w:rsidRPr="00905950" w:rsidRDefault="00B30864" w:rsidP="00652A6A">
            <w:pPr>
              <w:ind w:left="0" w:firstLine="0"/>
            </w:pPr>
          </w:p>
        </w:tc>
      </w:tr>
      <w:tr w:rsidR="00F62583" w:rsidRPr="00905950" w14:paraId="543ACEAB" w14:textId="77777777" w:rsidTr="0086535A">
        <w:tc>
          <w:tcPr>
            <w:tcW w:w="3794" w:type="dxa"/>
          </w:tcPr>
          <w:p w14:paraId="6FC4DD2C" w14:textId="6A7C41D8" w:rsidR="00F62583" w:rsidRDefault="00F62583" w:rsidP="002256DD">
            <w:pPr>
              <w:pStyle w:val="Default"/>
            </w:pPr>
            <w:r>
              <w:t xml:space="preserve">Please confirm that you are aware that you will may expected to be present at the University of Edinburgh for your oral examination (viva voce), if your external examiner </w:t>
            </w:r>
            <w:r w:rsidR="002256DD">
              <w:t>asks for it to be in-person</w:t>
            </w:r>
            <w:r>
              <w:t>.</w:t>
            </w:r>
          </w:p>
        </w:tc>
        <w:tc>
          <w:tcPr>
            <w:tcW w:w="4961" w:type="dxa"/>
          </w:tcPr>
          <w:p w14:paraId="6E65D8CB" w14:textId="77777777" w:rsidR="00F62583" w:rsidRPr="00905950" w:rsidRDefault="00F62583" w:rsidP="00F62583">
            <w:pPr>
              <w:ind w:left="0" w:firstLine="0"/>
            </w:pPr>
          </w:p>
        </w:tc>
      </w:tr>
      <w:tr w:rsidR="00F62583" w:rsidRPr="00905950" w14:paraId="23CAD3FE" w14:textId="77777777" w:rsidTr="0086535A">
        <w:tc>
          <w:tcPr>
            <w:tcW w:w="3794" w:type="dxa"/>
          </w:tcPr>
          <w:p w14:paraId="55CA526A" w14:textId="7B80AAD2" w:rsidR="00F62583" w:rsidRDefault="00F62583" w:rsidP="00F62583">
            <w:pPr>
              <w:ind w:left="0" w:firstLine="0"/>
            </w:pPr>
            <w:r>
              <w:t xml:space="preserve">Please confirm that you are aware that you will be required to fund </w:t>
            </w:r>
            <w:r w:rsidR="000E776B">
              <w:t xml:space="preserve">any </w:t>
            </w:r>
            <w:r>
              <w:t xml:space="preserve">visits </w:t>
            </w:r>
            <w:r w:rsidR="000E776B">
              <w:t xml:space="preserve">you chose to make </w:t>
            </w:r>
            <w:r>
              <w:t>to the University of Edinburgh in addition to the payment of tuition fees, and that your supervisors and examiners will not make site visits to you.</w:t>
            </w:r>
          </w:p>
        </w:tc>
        <w:tc>
          <w:tcPr>
            <w:tcW w:w="4961" w:type="dxa"/>
          </w:tcPr>
          <w:p w14:paraId="4DC89A0D" w14:textId="77777777" w:rsidR="00F62583" w:rsidRPr="00905950" w:rsidRDefault="00F62583" w:rsidP="00F62583">
            <w:pPr>
              <w:ind w:left="0" w:firstLine="0"/>
            </w:pPr>
          </w:p>
        </w:tc>
      </w:tr>
      <w:tr w:rsidR="00F62583" w:rsidRPr="00F04904" w14:paraId="5AE4AC13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018EE820" w14:textId="6C11E850" w:rsidR="00F62583" w:rsidRPr="00F04904" w:rsidRDefault="00F62583" w:rsidP="00F62583">
            <w:pPr>
              <w:ind w:left="0" w:firstLine="0"/>
              <w:rPr>
                <w:b/>
                <w:color w:val="000000" w:themeColor="text1"/>
              </w:rPr>
            </w:pPr>
            <w:r w:rsidRPr="00F04904">
              <w:rPr>
                <w:b/>
                <w:color w:val="000000" w:themeColor="text1"/>
              </w:rPr>
              <w:t xml:space="preserve">Signed (type name or </w:t>
            </w:r>
            <w:r>
              <w:rPr>
                <w:b/>
                <w:color w:val="000000" w:themeColor="text1"/>
              </w:rPr>
              <w:t xml:space="preserve">insert </w:t>
            </w:r>
            <w:r w:rsidRPr="00F04904">
              <w:rPr>
                <w:b/>
                <w:color w:val="000000" w:themeColor="text1"/>
              </w:rPr>
              <w:t>electronic signature)</w:t>
            </w:r>
          </w:p>
        </w:tc>
        <w:tc>
          <w:tcPr>
            <w:tcW w:w="4961" w:type="dxa"/>
          </w:tcPr>
          <w:p w14:paraId="4047F8B1" w14:textId="77777777" w:rsidR="00F62583" w:rsidRPr="00F04904" w:rsidRDefault="00F62583" w:rsidP="00F62583">
            <w:pPr>
              <w:ind w:left="0" w:firstLine="0"/>
              <w:rPr>
                <w:color w:val="000000" w:themeColor="text1"/>
              </w:rPr>
            </w:pPr>
          </w:p>
          <w:p w14:paraId="626BC154" w14:textId="268B1240" w:rsidR="00F62583" w:rsidRPr="00F04904" w:rsidRDefault="00F62583" w:rsidP="00F62583">
            <w:pPr>
              <w:ind w:left="0" w:firstLine="0"/>
              <w:rPr>
                <w:color w:val="000000" w:themeColor="text1"/>
              </w:rPr>
            </w:pPr>
          </w:p>
        </w:tc>
      </w:tr>
      <w:tr w:rsidR="00F62583" w:rsidRPr="00F04904" w14:paraId="19E79A71" w14:textId="77777777" w:rsidTr="0086535A">
        <w:tc>
          <w:tcPr>
            <w:tcW w:w="3794" w:type="dxa"/>
            <w:shd w:val="clear" w:color="auto" w:fill="BFBFBF" w:themeFill="background1" w:themeFillShade="BF"/>
          </w:tcPr>
          <w:p w14:paraId="1C93183C" w14:textId="2965195F" w:rsidR="00F62583" w:rsidRPr="00F04904" w:rsidRDefault="00F62583" w:rsidP="00F62583">
            <w:pPr>
              <w:ind w:left="0" w:firstLine="0"/>
              <w:rPr>
                <w:b/>
                <w:color w:val="000000" w:themeColor="text1"/>
              </w:rPr>
            </w:pPr>
            <w:r w:rsidRPr="00F04904">
              <w:rPr>
                <w:b/>
                <w:color w:val="000000" w:themeColor="text1"/>
              </w:rPr>
              <w:t>Date</w:t>
            </w:r>
          </w:p>
        </w:tc>
        <w:tc>
          <w:tcPr>
            <w:tcW w:w="4961" w:type="dxa"/>
          </w:tcPr>
          <w:p w14:paraId="5215659A" w14:textId="77777777" w:rsidR="00F62583" w:rsidRPr="00F04904" w:rsidRDefault="00F62583" w:rsidP="00F62583">
            <w:pPr>
              <w:ind w:left="0" w:firstLine="0"/>
              <w:rPr>
                <w:color w:val="000000" w:themeColor="text1"/>
              </w:rPr>
            </w:pPr>
          </w:p>
        </w:tc>
      </w:tr>
    </w:tbl>
    <w:p w14:paraId="0F018FB0" w14:textId="77777777" w:rsidR="00AA73E8" w:rsidRDefault="00AA73E8" w:rsidP="00AA73E8">
      <w:pPr>
        <w:spacing w:after="0" w:line="259" w:lineRule="auto"/>
        <w:ind w:left="0" w:firstLine="0"/>
        <w:jc w:val="both"/>
      </w:pPr>
      <w:r>
        <w:t xml:space="preserve"> </w:t>
      </w:r>
    </w:p>
    <w:p w14:paraId="49F20703" w14:textId="799E13B0" w:rsidR="00AA73E8" w:rsidRPr="00F04904" w:rsidRDefault="003850D6" w:rsidP="00AA73E8">
      <w:pPr>
        <w:spacing w:after="0" w:line="259" w:lineRule="auto"/>
        <w:ind w:left="0" w:firstLine="0"/>
        <w:jc w:val="both"/>
        <w:rPr>
          <w:color w:val="000000" w:themeColor="text1"/>
        </w:rPr>
      </w:pPr>
      <w:r w:rsidRPr="00F04904">
        <w:rPr>
          <w:color w:val="000000" w:themeColor="text1"/>
        </w:rPr>
        <w:t xml:space="preserve">Please </w:t>
      </w:r>
      <w:r w:rsidR="00041E3F">
        <w:rPr>
          <w:color w:val="000000" w:themeColor="text1"/>
        </w:rPr>
        <w:t>email this form</w:t>
      </w:r>
      <w:r w:rsidR="00C36E0F" w:rsidRPr="00F04904">
        <w:rPr>
          <w:color w:val="000000" w:themeColor="text1"/>
        </w:rPr>
        <w:t xml:space="preserve"> to the </w:t>
      </w:r>
      <w:r w:rsidR="00041E3F">
        <w:rPr>
          <w:color w:val="000000" w:themeColor="text1"/>
        </w:rPr>
        <w:t xml:space="preserve">HCA </w:t>
      </w:r>
      <w:r w:rsidR="00C36E0F" w:rsidRPr="00F04904">
        <w:rPr>
          <w:color w:val="000000" w:themeColor="text1"/>
        </w:rPr>
        <w:t>P</w:t>
      </w:r>
      <w:r w:rsidR="00041E3F">
        <w:rPr>
          <w:color w:val="000000" w:themeColor="text1"/>
        </w:rPr>
        <w:t xml:space="preserve">ostgraduate </w:t>
      </w:r>
      <w:r w:rsidR="00C36E0F" w:rsidRPr="00F04904">
        <w:rPr>
          <w:color w:val="000000" w:themeColor="text1"/>
        </w:rPr>
        <w:t>R</w:t>
      </w:r>
      <w:r w:rsidR="00041E3F">
        <w:rPr>
          <w:color w:val="000000" w:themeColor="text1"/>
        </w:rPr>
        <w:t>esearch</w:t>
      </w:r>
      <w:r w:rsidR="00C36E0F" w:rsidRPr="00F04904">
        <w:rPr>
          <w:color w:val="000000" w:themeColor="text1"/>
        </w:rPr>
        <w:t xml:space="preserve"> </w:t>
      </w:r>
      <w:r w:rsidR="002256DD">
        <w:rPr>
          <w:color w:val="000000" w:themeColor="text1"/>
        </w:rPr>
        <w:t>Office</w:t>
      </w:r>
      <w:r w:rsidR="00041E3F">
        <w:rPr>
          <w:color w:val="000000" w:themeColor="text1"/>
        </w:rPr>
        <w:t xml:space="preserve"> (</w:t>
      </w:r>
      <w:hyperlink r:id="rId4" w:history="1">
        <w:r w:rsidR="00041E3F" w:rsidRPr="003809C2">
          <w:rPr>
            <w:rStyle w:val="Hyperlink"/>
          </w:rPr>
          <w:t>hca-pgr@ed.ac.uk</w:t>
        </w:r>
      </w:hyperlink>
      <w:r w:rsidR="00041E3F">
        <w:rPr>
          <w:color w:val="000000" w:themeColor="text1"/>
        </w:rPr>
        <w:t>) who will</w:t>
      </w:r>
      <w:r w:rsidR="00C36E0F" w:rsidRPr="00F04904">
        <w:rPr>
          <w:color w:val="000000" w:themeColor="text1"/>
        </w:rPr>
        <w:t xml:space="preserve"> </w:t>
      </w:r>
      <w:r w:rsidR="00041E3F">
        <w:rPr>
          <w:color w:val="000000" w:themeColor="text1"/>
        </w:rPr>
        <w:t>upload this to your application on your behalf</w:t>
      </w:r>
      <w:r w:rsidR="00C36E0F" w:rsidRPr="00F04904">
        <w:rPr>
          <w:color w:val="000000" w:themeColor="text1"/>
        </w:rPr>
        <w:t>.</w:t>
      </w:r>
    </w:p>
    <w:p w14:paraId="786B6B78" w14:textId="77777777" w:rsidR="00AA73E8" w:rsidRDefault="00AA73E8" w:rsidP="00AA73E8"/>
    <w:p w14:paraId="67024F2E" w14:textId="77777777" w:rsidR="00903E80" w:rsidRDefault="004A17AF"/>
    <w:sectPr w:rsidR="0090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E8"/>
    <w:rsid w:val="00003C39"/>
    <w:rsid w:val="00041E3F"/>
    <w:rsid w:val="000A17C2"/>
    <w:rsid w:val="000E776B"/>
    <w:rsid w:val="002256DD"/>
    <w:rsid w:val="0028007F"/>
    <w:rsid w:val="003850D6"/>
    <w:rsid w:val="0048532F"/>
    <w:rsid w:val="004A17AF"/>
    <w:rsid w:val="00632B1F"/>
    <w:rsid w:val="008254B4"/>
    <w:rsid w:val="008500B0"/>
    <w:rsid w:val="0086535A"/>
    <w:rsid w:val="00AA73E8"/>
    <w:rsid w:val="00B30864"/>
    <w:rsid w:val="00C04910"/>
    <w:rsid w:val="00C36E0F"/>
    <w:rsid w:val="00C559FB"/>
    <w:rsid w:val="00E8230C"/>
    <w:rsid w:val="00ED75C6"/>
    <w:rsid w:val="00F04904"/>
    <w:rsid w:val="00F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1BF1"/>
  <w15:chartTrackingRefBased/>
  <w15:docId w15:val="{B785739B-CC4B-144D-A541-0B83468B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E8"/>
    <w:pPr>
      <w:spacing w:after="14" w:line="248" w:lineRule="auto"/>
      <w:ind w:left="370" w:hanging="370"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AA73E8"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E8"/>
    <w:rPr>
      <w:rFonts w:ascii="Calibri" w:eastAsia="Calibri" w:hAnsi="Calibri" w:cs="Calibri"/>
      <w:b/>
      <w:color w:val="000000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AA73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7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7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3E8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73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500B0"/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9FB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2F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customStyle="1" w:styleId="Default">
    <w:name w:val="Default"/>
    <w:rsid w:val="00F6258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ca-pgr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Glyn</dc:creator>
  <cp:keywords/>
  <dc:description/>
  <cp:lastModifiedBy>Katey Lee</cp:lastModifiedBy>
  <cp:revision>4</cp:revision>
  <dcterms:created xsi:type="dcterms:W3CDTF">2023-10-02T14:42:00Z</dcterms:created>
  <dcterms:modified xsi:type="dcterms:W3CDTF">2023-10-02T14:45:00Z</dcterms:modified>
</cp:coreProperties>
</file>